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175B" w14:textId="77777777" w:rsidR="009519AC" w:rsidRPr="000E578E" w:rsidRDefault="009519AC" w:rsidP="009519AC">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7E1FD772" w14:textId="77777777" w:rsidR="009519AC" w:rsidRPr="000E578E" w:rsidRDefault="009519AC" w:rsidP="009519AC">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26992501" w14:textId="77777777" w:rsidR="009519AC" w:rsidRPr="000E578E" w:rsidRDefault="009519AC" w:rsidP="009519AC">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0ACA41A2" w14:textId="21778B7C" w:rsidR="00D535FC" w:rsidRDefault="00D535FC"/>
    <w:p w14:paraId="022EC68D" w14:textId="5783D308" w:rsidR="009519AC" w:rsidRDefault="009519AC"/>
    <w:p w14:paraId="2E9DADD1" w14:textId="56B19D2A" w:rsidR="009519AC" w:rsidRPr="009519AC" w:rsidRDefault="009519AC" w:rsidP="009519AC">
      <w:pPr>
        <w:jc w:val="center"/>
        <w:rPr>
          <w:rFonts w:ascii="Franklin Gothic Book" w:hAnsi="Franklin Gothic Book"/>
          <w:b/>
          <w:bCs/>
          <w:sz w:val="22"/>
          <w:szCs w:val="22"/>
        </w:rPr>
      </w:pPr>
      <w:r w:rsidRPr="009519AC">
        <w:rPr>
          <w:rFonts w:ascii="Franklin Gothic Book" w:hAnsi="Franklin Gothic Book"/>
          <w:b/>
          <w:bCs/>
          <w:sz w:val="22"/>
          <w:szCs w:val="22"/>
        </w:rPr>
        <w:t>STATUTORY NOTIFICATION</w:t>
      </w:r>
    </w:p>
    <w:p w14:paraId="7743C281" w14:textId="77931877" w:rsidR="009519AC" w:rsidRDefault="009519AC" w:rsidP="009519AC">
      <w:pPr>
        <w:jc w:val="center"/>
        <w:rPr>
          <w:rFonts w:ascii="Franklin Gothic Book" w:hAnsi="Franklin Gothic Book"/>
          <w:sz w:val="22"/>
          <w:szCs w:val="22"/>
        </w:rPr>
      </w:pPr>
      <w:r w:rsidRPr="009519AC">
        <w:rPr>
          <w:rFonts w:ascii="Franklin Gothic Book" w:hAnsi="Franklin Gothic Book"/>
          <w:sz w:val="22"/>
          <w:szCs w:val="22"/>
        </w:rPr>
        <w:t xml:space="preserve">FOR AN EMPLOYEE WHO HAS </w:t>
      </w:r>
      <w:r w:rsidRPr="009519AC">
        <w:rPr>
          <w:rFonts w:ascii="Franklin Gothic Book" w:hAnsi="Franklin Gothic Book"/>
          <w:sz w:val="22"/>
          <w:szCs w:val="22"/>
          <w:u w:val="single"/>
        </w:rPr>
        <w:t>ELECTED TO OPT OUT OF THE SCHEME WITHIN 3 MONTHS</w:t>
      </w:r>
    </w:p>
    <w:p w14:paraId="5D613DDC" w14:textId="768F0493" w:rsidR="009519AC" w:rsidRDefault="009519AC" w:rsidP="009519AC">
      <w:pPr>
        <w:jc w:val="center"/>
        <w:rPr>
          <w:rFonts w:ascii="Franklin Gothic Book" w:hAnsi="Franklin Gothic Book"/>
          <w:sz w:val="22"/>
          <w:szCs w:val="22"/>
        </w:rPr>
      </w:pPr>
    </w:p>
    <w:p w14:paraId="2C21AA23" w14:textId="77777777" w:rsidR="009519AC" w:rsidRDefault="009519AC" w:rsidP="009519AC">
      <w:pPr>
        <w:rPr>
          <w:rFonts w:ascii="Franklin Gothic Book" w:hAnsi="Franklin Gothic Book"/>
          <w:color w:val="FF0000"/>
        </w:rPr>
      </w:pPr>
    </w:p>
    <w:p w14:paraId="46681C20" w14:textId="07A04FCA" w:rsidR="009519AC" w:rsidRPr="009519AC" w:rsidRDefault="009519AC" w:rsidP="009519AC">
      <w:pPr>
        <w:rPr>
          <w:rFonts w:ascii="Franklin Gothic Book" w:hAnsi="Franklin Gothic Book"/>
          <w:color w:val="FF0000"/>
        </w:rPr>
      </w:pPr>
      <w:r w:rsidRPr="009519AC">
        <w:rPr>
          <w:rFonts w:ascii="Franklin Gothic Book" w:hAnsi="Franklin Gothic Book"/>
          <w:color w:val="FF0000"/>
        </w:rPr>
        <w:t>[Member Name]</w:t>
      </w:r>
    </w:p>
    <w:p w14:paraId="230BDC7B" w14:textId="77777777" w:rsidR="009519AC" w:rsidRPr="009519AC" w:rsidRDefault="009519AC" w:rsidP="009519AC">
      <w:pPr>
        <w:rPr>
          <w:rFonts w:ascii="Franklin Gothic Book" w:hAnsi="Franklin Gothic Book"/>
          <w:color w:val="FF0000"/>
        </w:rPr>
      </w:pPr>
      <w:r w:rsidRPr="009519AC">
        <w:rPr>
          <w:rFonts w:ascii="Franklin Gothic Book" w:hAnsi="Franklin Gothic Book"/>
          <w:color w:val="FF0000"/>
        </w:rPr>
        <w:t>[Member address1]</w:t>
      </w:r>
    </w:p>
    <w:p w14:paraId="191620E5" w14:textId="77777777" w:rsidR="009519AC" w:rsidRPr="009519AC" w:rsidRDefault="009519AC" w:rsidP="009519AC">
      <w:pPr>
        <w:rPr>
          <w:rFonts w:ascii="Franklin Gothic Book" w:hAnsi="Franklin Gothic Book"/>
          <w:color w:val="FF0000"/>
        </w:rPr>
      </w:pPr>
      <w:r w:rsidRPr="009519AC">
        <w:rPr>
          <w:rFonts w:ascii="Franklin Gothic Book" w:hAnsi="Franklin Gothic Book"/>
          <w:color w:val="FF0000"/>
        </w:rPr>
        <w:t>[Member address 2]</w:t>
      </w:r>
    </w:p>
    <w:p w14:paraId="00F8AC3D" w14:textId="77777777" w:rsidR="009519AC" w:rsidRPr="009519AC" w:rsidRDefault="009519AC" w:rsidP="009519AC">
      <w:pPr>
        <w:rPr>
          <w:rFonts w:ascii="Franklin Gothic Book" w:hAnsi="Franklin Gothic Book"/>
          <w:color w:val="FF0000"/>
        </w:rPr>
      </w:pPr>
      <w:r w:rsidRPr="009519AC">
        <w:rPr>
          <w:rFonts w:ascii="Franklin Gothic Book" w:hAnsi="Franklin Gothic Book"/>
          <w:color w:val="FF0000"/>
        </w:rPr>
        <w:t>[Member address 3]</w:t>
      </w:r>
    </w:p>
    <w:p w14:paraId="5EF458BB" w14:textId="77777777" w:rsidR="009519AC" w:rsidRPr="009519AC" w:rsidRDefault="009519AC" w:rsidP="009519AC">
      <w:pPr>
        <w:rPr>
          <w:rFonts w:ascii="Franklin Gothic Book" w:hAnsi="Franklin Gothic Book"/>
        </w:rPr>
      </w:pPr>
      <w:r w:rsidRPr="009519AC">
        <w:rPr>
          <w:rFonts w:ascii="Franklin Gothic Book" w:hAnsi="Franklin Gothic Book"/>
          <w:color w:val="FF0000"/>
        </w:rPr>
        <w:t>[Member postcode]</w:t>
      </w:r>
      <w:r w:rsidRPr="009519AC">
        <w:rPr>
          <w:rFonts w:ascii="Franklin Gothic Book" w:hAnsi="Franklin Gothic Book"/>
        </w:rPr>
        <w:tab/>
      </w:r>
      <w:r w:rsidRPr="009519AC">
        <w:rPr>
          <w:rFonts w:ascii="Franklin Gothic Book" w:hAnsi="Franklin Gothic Book"/>
        </w:rPr>
        <w:tab/>
      </w:r>
    </w:p>
    <w:p w14:paraId="5EFCDD18" w14:textId="77777777" w:rsidR="009519AC" w:rsidRPr="009519AC" w:rsidRDefault="009519AC" w:rsidP="009519AC">
      <w:pPr>
        <w:rPr>
          <w:rFonts w:ascii="Franklin Gothic Book" w:hAnsi="Franklin Gothic Book"/>
        </w:rPr>
      </w:pPr>
      <w:r w:rsidRPr="009519AC">
        <w:rPr>
          <w:rFonts w:ascii="Franklin Gothic Book" w:hAnsi="Franklin Gothic Book"/>
        </w:rPr>
        <w:tab/>
      </w:r>
      <w:r w:rsidRPr="009519AC">
        <w:rPr>
          <w:rFonts w:ascii="Franklin Gothic Book" w:hAnsi="Franklin Gothic Book"/>
        </w:rPr>
        <w:tab/>
      </w:r>
      <w:r w:rsidRPr="009519AC">
        <w:rPr>
          <w:rFonts w:ascii="Franklin Gothic Book" w:hAnsi="Franklin Gothic Book"/>
        </w:rPr>
        <w:tab/>
      </w:r>
    </w:p>
    <w:p w14:paraId="25BABAE3" w14:textId="77777777" w:rsidR="009519AC" w:rsidRPr="009519AC" w:rsidRDefault="009519AC" w:rsidP="009519AC">
      <w:pPr>
        <w:rPr>
          <w:rFonts w:ascii="Franklin Gothic Book" w:hAnsi="Franklin Gothic Book"/>
        </w:rPr>
      </w:pPr>
      <w:r w:rsidRPr="009519AC">
        <w:rPr>
          <w:rFonts w:ascii="Franklin Gothic Book" w:hAnsi="Franklin Gothic Book"/>
        </w:rPr>
        <w:t xml:space="preserve">Dear </w:t>
      </w:r>
      <w:r w:rsidRPr="009519AC">
        <w:rPr>
          <w:rFonts w:ascii="Franklin Gothic Book" w:hAnsi="Franklin Gothic Book"/>
          <w:color w:val="FF0000"/>
        </w:rPr>
        <w:t>[Member Name]</w:t>
      </w:r>
      <w:r w:rsidRPr="009519AC">
        <w:rPr>
          <w:rFonts w:ascii="Franklin Gothic Book" w:hAnsi="Franklin Gothic Book"/>
        </w:rPr>
        <w:t>,</w:t>
      </w:r>
    </w:p>
    <w:p w14:paraId="67AF6B91" w14:textId="2B92423C" w:rsidR="009519AC" w:rsidRDefault="009519AC" w:rsidP="009519AC">
      <w:pPr>
        <w:rPr>
          <w:rFonts w:ascii="Franklin Gothic Book" w:hAnsi="Franklin Gothic Book"/>
          <w:sz w:val="22"/>
          <w:szCs w:val="22"/>
        </w:rPr>
      </w:pPr>
    </w:p>
    <w:p w14:paraId="4B9FF16C" w14:textId="77777777" w:rsidR="009519AC" w:rsidRPr="009519AC" w:rsidRDefault="009519AC" w:rsidP="009519AC">
      <w:pPr>
        <w:ind w:left="1440" w:firstLine="720"/>
        <w:rPr>
          <w:rFonts w:ascii="Franklin Gothic Book" w:hAnsi="Franklin Gothic Book" w:cs="Microsoft Sans Serif"/>
          <w:sz w:val="22"/>
          <w:szCs w:val="22"/>
        </w:rPr>
      </w:pPr>
      <w:r w:rsidRPr="009519AC">
        <w:rPr>
          <w:rFonts w:ascii="Franklin Gothic Book" w:hAnsi="Franklin Gothic Book" w:cs="Microsoft Sans Serif"/>
          <w:b/>
          <w:sz w:val="22"/>
          <w:szCs w:val="22"/>
        </w:rPr>
        <w:t>LOCAL GOVERNMENT PENSION SCHEME (LGPS)</w:t>
      </w:r>
    </w:p>
    <w:p w14:paraId="51FDABCD" w14:textId="4B8F9548" w:rsidR="009519AC" w:rsidRPr="009519AC" w:rsidRDefault="009519AC" w:rsidP="009519AC">
      <w:pPr>
        <w:ind w:left="1440"/>
        <w:rPr>
          <w:rFonts w:ascii="Franklin Gothic Book" w:hAnsi="Franklin Gothic Book" w:cs="Microsoft Sans Serif"/>
          <w:sz w:val="22"/>
          <w:szCs w:val="22"/>
        </w:rPr>
      </w:pPr>
      <w:r>
        <w:rPr>
          <w:rFonts w:ascii="Franklin Gothic Book" w:hAnsi="Franklin Gothic Book" w:cs="Microsoft Sans Serif"/>
          <w:b/>
          <w:sz w:val="22"/>
          <w:szCs w:val="22"/>
        </w:rPr>
        <w:t xml:space="preserve">         </w:t>
      </w:r>
      <w:r w:rsidRPr="009519AC">
        <w:rPr>
          <w:rFonts w:ascii="Franklin Gothic Book" w:hAnsi="Franklin Gothic Book" w:cs="Microsoft Sans Serif"/>
          <w:b/>
          <w:sz w:val="22"/>
          <w:szCs w:val="22"/>
        </w:rPr>
        <w:t>LOCAL GOVERNMENT PENSION REGULATIONS 2013</w:t>
      </w:r>
    </w:p>
    <w:p w14:paraId="2503C7E6" w14:textId="5E5EC4FE" w:rsidR="009519AC" w:rsidRDefault="009519AC" w:rsidP="009519AC">
      <w:pPr>
        <w:rPr>
          <w:rFonts w:ascii="Franklin Gothic Book" w:hAnsi="Franklin Gothic Book"/>
          <w:sz w:val="22"/>
          <w:szCs w:val="22"/>
        </w:rPr>
      </w:pPr>
    </w:p>
    <w:p w14:paraId="7306F6AE" w14:textId="03C879E2" w:rsidR="009519AC" w:rsidRPr="009519AC" w:rsidRDefault="009519AC" w:rsidP="009519AC">
      <w:pPr>
        <w:rPr>
          <w:rFonts w:ascii="Franklin Gothic Book" w:hAnsi="Franklin Gothic Book"/>
          <w:sz w:val="22"/>
          <w:szCs w:val="22"/>
        </w:rPr>
      </w:pPr>
      <w:r w:rsidRPr="009519AC">
        <w:rPr>
          <w:rFonts w:ascii="Franklin Gothic Book" w:hAnsi="Franklin Gothic Book"/>
          <w:sz w:val="22"/>
          <w:szCs w:val="22"/>
        </w:rPr>
        <w:t xml:space="preserve">I </w:t>
      </w:r>
      <w:proofErr w:type="gramStart"/>
      <w:r w:rsidRPr="009519AC">
        <w:rPr>
          <w:rFonts w:ascii="Franklin Gothic Book" w:hAnsi="Franklin Gothic Book"/>
          <w:sz w:val="22"/>
          <w:szCs w:val="22"/>
        </w:rPr>
        <w:t>have to</w:t>
      </w:r>
      <w:proofErr w:type="gramEnd"/>
      <w:r w:rsidRPr="009519AC">
        <w:rPr>
          <w:rFonts w:ascii="Franklin Gothic Book" w:hAnsi="Franklin Gothic Book"/>
          <w:sz w:val="22"/>
          <w:szCs w:val="22"/>
        </w:rPr>
        <w:t xml:space="preserve"> advise you that in your present employment you are a person to whom the </w:t>
      </w:r>
      <w:r w:rsidR="005A3FCB" w:rsidRPr="009519AC">
        <w:rPr>
          <w:rFonts w:ascii="Franklin Gothic Book" w:hAnsi="Franklin Gothic Book"/>
          <w:sz w:val="22"/>
          <w:szCs w:val="22"/>
        </w:rPr>
        <w:t>above</w:t>
      </w:r>
      <w:r w:rsidR="005A3FCB">
        <w:rPr>
          <w:rFonts w:ascii="Franklin Gothic Book" w:hAnsi="Franklin Gothic Book"/>
          <w:sz w:val="22"/>
          <w:szCs w:val="22"/>
        </w:rPr>
        <w:t>-named</w:t>
      </w:r>
      <w:r w:rsidRPr="009519AC">
        <w:rPr>
          <w:rFonts w:ascii="Franklin Gothic Book" w:hAnsi="Franklin Gothic Book"/>
          <w:sz w:val="22"/>
          <w:szCs w:val="22"/>
        </w:rPr>
        <w:t xml:space="preserve"> Regulations apply and that consequently you are entitled to participate in the benefits of the West Midlands Pension Fund in relation to employees of </w:t>
      </w:r>
      <w:r w:rsidRPr="009519AC">
        <w:rPr>
          <w:rFonts w:ascii="Franklin Gothic Book" w:hAnsi="Franklin Gothic Book"/>
          <w:color w:val="FF0000"/>
          <w:sz w:val="22"/>
          <w:szCs w:val="22"/>
        </w:rPr>
        <w:t>[Employer Name]</w:t>
      </w:r>
      <w:r>
        <w:rPr>
          <w:rFonts w:ascii="Franklin Gothic Book" w:hAnsi="Franklin Gothic Book"/>
          <w:sz w:val="22"/>
          <w:szCs w:val="22"/>
        </w:rPr>
        <w:t>.</w:t>
      </w:r>
    </w:p>
    <w:p w14:paraId="6D326FEA" w14:textId="77777777" w:rsidR="009519AC" w:rsidRPr="009519AC" w:rsidRDefault="009519AC" w:rsidP="009519AC">
      <w:pPr>
        <w:rPr>
          <w:rFonts w:ascii="Franklin Gothic Book" w:hAnsi="Franklin Gothic Book"/>
          <w:sz w:val="22"/>
          <w:szCs w:val="22"/>
        </w:rPr>
      </w:pPr>
    </w:p>
    <w:p w14:paraId="74B83C4E" w14:textId="3524FADF" w:rsidR="009519AC" w:rsidRDefault="009519AC" w:rsidP="009519AC">
      <w:pPr>
        <w:rPr>
          <w:rFonts w:ascii="Franklin Gothic Book" w:hAnsi="Franklin Gothic Book"/>
          <w:sz w:val="22"/>
          <w:szCs w:val="22"/>
        </w:rPr>
      </w:pPr>
      <w:r w:rsidRPr="009519AC">
        <w:rPr>
          <w:rFonts w:ascii="Franklin Gothic Book" w:hAnsi="Franklin Gothic Book"/>
          <w:sz w:val="22"/>
          <w:szCs w:val="22"/>
        </w:rPr>
        <w:t>However, as you have elected to opt out of the Local Government Pension Scheme and have less than 3 months membership of the Local Government Pension Scheme, this decision means that you will not be entitled to any of the benefits provided.</w:t>
      </w:r>
    </w:p>
    <w:p w14:paraId="66B90012" w14:textId="7D33DF7C" w:rsidR="007F5AC8" w:rsidRDefault="007F5AC8" w:rsidP="009519AC">
      <w:pPr>
        <w:rPr>
          <w:rFonts w:ascii="Franklin Gothic Book" w:hAnsi="Franklin Gothic Book"/>
          <w:sz w:val="22"/>
          <w:szCs w:val="22"/>
        </w:rPr>
      </w:pPr>
    </w:p>
    <w:p w14:paraId="4A11A2B4" w14:textId="219B9EFF" w:rsidR="007F5AC8" w:rsidRDefault="007F5AC8" w:rsidP="009519AC">
      <w:pPr>
        <w:rPr>
          <w:rFonts w:ascii="Franklin Gothic Book" w:hAnsi="Franklin Gothic Book"/>
          <w:sz w:val="22"/>
          <w:szCs w:val="22"/>
        </w:rPr>
      </w:pPr>
    </w:p>
    <w:p w14:paraId="6A2F5AAD" w14:textId="473588AD" w:rsidR="007F5AC8" w:rsidRDefault="007F5AC8" w:rsidP="009519AC">
      <w:pPr>
        <w:rPr>
          <w:rFonts w:ascii="Franklin Gothic Book" w:hAnsi="Franklin Gothic Book"/>
          <w:sz w:val="22"/>
          <w:szCs w:val="22"/>
        </w:rPr>
      </w:pPr>
      <w:r>
        <w:rPr>
          <w:rFonts w:ascii="Franklin Gothic Book" w:hAnsi="Franklin Gothic Book"/>
          <w:sz w:val="22"/>
          <w:szCs w:val="22"/>
        </w:rPr>
        <w:t xml:space="preserve">Date of Birth: </w:t>
      </w:r>
      <w:r w:rsidRPr="00BA54C3">
        <w:rPr>
          <w:rFonts w:ascii="Franklin Gothic Book" w:hAnsi="Franklin Gothic Book"/>
          <w:color w:val="FF0000"/>
          <w:sz w:val="22"/>
          <w:szCs w:val="22"/>
        </w:rPr>
        <w:t>[Date of Birth]</w:t>
      </w:r>
    </w:p>
    <w:p w14:paraId="6BC92B9D" w14:textId="6DD044C3" w:rsidR="007F5AC8" w:rsidRDefault="007F5AC8" w:rsidP="009519AC">
      <w:pPr>
        <w:rPr>
          <w:rFonts w:ascii="Franklin Gothic Book" w:hAnsi="Franklin Gothic Book"/>
          <w:sz w:val="22"/>
          <w:szCs w:val="22"/>
        </w:rPr>
      </w:pPr>
      <w:r>
        <w:rPr>
          <w:rFonts w:ascii="Franklin Gothic Book" w:hAnsi="Franklin Gothic Book"/>
          <w:sz w:val="22"/>
          <w:szCs w:val="22"/>
        </w:rPr>
        <w:t xml:space="preserve">Date of becoming an employee in the employment to which this notice relates: </w:t>
      </w:r>
      <w:r w:rsidRPr="00BA54C3">
        <w:rPr>
          <w:rFonts w:ascii="Franklin Gothic Book" w:hAnsi="Franklin Gothic Book"/>
          <w:color w:val="FF0000"/>
          <w:sz w:val="22"/>
          <w:szCs w:val="22"/>
        </w:rPr>
        <w:t>[Date]</w:t>
      </w:r>
    </w:p>
    <w:p w14:paraId="368B2F3A" w14:textId="05FE85DC" w:rsidR="007F5AC8" w:rsidRDefault="00F356A3" w:rsidP="009519AC">
      <w:pPr>
        <w:rPr>
          <w:rFonts w:ascii="Franklin Gothic Book" w:hAnsi="Franklin Gothic Book"/>
          <w:sz w:val="22"/>
          <w:szCs w:val="22"/>
        </w:rPr>
      </w:pPr>
      <w:r w:rsidRPr="00F356A3">
        <w:rPr>
          <w:rFonts w:ascii="Franklin Gothic Book" w:hAnsi="Franklin Gothic Book"/>
          <w:sz w:val="22"/>
          <w:szCs w:val="22"/>
        </w:rPr>
        <w:t xml:space="preserve">Date of opting out of LGPS in the employment to which this notice relates: </w:t>
      </w:r>
      <w:r w:rsidRPr="00F356A3">
        <w:rPr>
          <w:rFonts w:ascii="Franklin Gothic Book" w:hAnsi="Franklin Gothic Book"/>
          <w:color w:val="FF0000"/>
          <w:sz w:val="22"/>
          <w:szCs w:val="22"/>
        </w:rPr>
        <w:t>[Date]</w:t>
      </w:r>
    </w:p>
    <w:p w14:paraId="0A5515D9" w14:textId="77777777" w:rsidR="007F5AC8" w:rsidRDefault="007F5AC8" w:rsidP="007F5AC8">
      <w:pPr>
        <w:jc w:val="both"/>
        <w:rPr>
          <w:rFonts w:ascii="Franklin Gothic Book" w:hAnsi="Franklin Gothic Book" w:cs="Microsoft Sans Serif"/>
          <w:sz w:val="22"/>
          <w:szCs w:val="22"/>
        </w:rPr>
      </w:pPr>
    </w:p>
    <w:p w14:paraId="4C3AC144" w14:textId="2B142F83" w:rsidR="007F5AC8" w:rsidRPr="007F5AC8" w:rsidRDefault="007F5AC8" w:rsidP="007F5AC8">
      <w:pPr>
        <w:jc w:val="both"/>
        <w:rPr>
          <w:rFonts w:ascii="Franklin Gothic Book" w:hAnsi="Franklin Gothic Book" w:cs="Microsoft Sans Serif"/>
          <w:sz w:val="22"/>
          <w:szCs w:val="22"/>
        </w:rPr>
      </w:pPr>
      <w:r w:rsidRPr="007F5AC8">
        <w:rPr>
          <w:rFonts w:ascii="Franklin Gothic Book" w:hAnsi="Franklin Gothic Book" w:cs="Microsoft Sans Serif"/>
          <w:sz w:val="22"/>
          <w:szCs w:val="22"/>
        </w:rPr>
        <w:t>Nature of Employment</w:t>
      </w:r>
      <w:r w:rsidR="000912C9">
        <w:rPr>
          <w:rFonts w:ascii="Franklin Gothic Book" w:hAnsi="Franklin Gothic Book" w:cs="Microsoft Sans Serif"/>
          <w:sz w:val="22"/>
          <w:szCs w:val="22"/>
        </w:rPr>
        <w:t xml:space="preserve"> </w:t>
      </w:r>
      <w:r w:rsidR="000912C9" w:rsidRPr="000912C9">
        <w:rPr>
          <w:rFonts w:ascii="Franklin Gothic Book" w:hAnsi="Franklin Gothic Book" w:cs="Microsoft Sans Serif"/>
          <w:color w:val="FF0000"/>
          <w:sz w:val="22"/>
          <w:szCs w:val="22"/>
        </w:rPr>
        <w:t>(delete as appropriate)</w:t>
      </w:r>
      <w:r w:rsidRPr="000912C9">
        <w:rPr>
          <w:rFonts w:ascii="Franklin Gothic Book" w:hAnsi="Franklin Gothic Book" w:cs="Microsoft Sans Serif"/>
          <w:color w:val="FF0000"/>
          <w:sz w:val="22"/>
          <w:szCs w:val="22"/>
        </w:rPr>
        <w:t>:</w:t>
      </w:r>
    </w:p>
    <w:p w14:paraId="05153495" w14:textId="77777777" w:rsidR="007F5AC8" w:rsidRPr="007F5AC8" w:rsidRDefault="007F5AC8" w:rsidP="007F5AC8">
      <w:pPr>
        <w:jc w:val="both"/>
        <w:rPr>
          <w:rFonts w:ascii="Franklin Gothic Book" w:hAnsi="Franklin Gothic Book" w:cs="Microsoft Sans Serif"/>
          <w:color w:val="FF0000"/>
          <w:sz w:val="22"/>
          <w:szCs w:val="22"/>
        </w:rPr>
      </w:pPr>
    </w:p>
    <w:p w14:paraId="198EFAAB" w14:textId="77777777" w:rsidR="007F5AC8" w:rsidRPr="007F5AC8" w:rsidRDefault="007F5AC8" w:rsidP="007F5AC8">
      <w:pPr>
        <w:jc w:val="both"/>
        <w:rPr>
          <w:rFonts w:ascii="Franklin Gothic Book" w:hAnsi="Franklin Gothic Book" w:cs="Microsoft Sans Serif"/>
          <w:sz w:val="22"/>
          <w:szCs w:val="22"/>
        </w:rPr>
      </w:pPr>
      <w:r w:rsidRPr="007F5AC8">
        <w:rPr>
          <w:rFonts w:ascii="Franklin Gothic Book" w:hAnsi="Franklin Gothic Book" w:cs="Microsoft Sans Serif"/>
          <w:noProof/>
          <w:sz w:val="22"/>
          <w:szCs w:val="22"/>
        </w:rPr>
        <mc:AlternateContent>
          <mc:Choice Requires="wps">
            <w:drawing>
              <wp:anchor distT="0" distB="0" distL="114300" distR="114300" simplePos="0" relativeHeight="251659264" behindDoc="0" locked="0" layoutInCell="1" allowOverlap="1" wp14:anchorId="52566FB2" wp14:editId="5907D980">
                <wp:simplePos x="0" y="0"/>
                <wp:positionH relativeFrom="column">
                  <wp:posOffset>676275</wp:posOffset>
                </wp:positionH>
                <wp:positionV relativeFrom="paragraph">
                  <wp:posOffset>13335</wp:posOffset>
                </wp:positionV>
                <wp:extent cx="1809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C2C22" id="Rectangle 1" o:spid="_x0000_s1026" style="position:absolute;margin-left:53.25pt;margin-top:1.0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" fillcolor="window" strokecolor="windowText" strokeweight="1pt"/>
            </w:pict>
          </mc:Fallback>
        </mc:AlternateContent>
      </w:r>
      <w:proofErr w:type="gramStart"/>
      <w:r w:rsidRPr="007F5AC8">
        <w:rPr>
          <w:rFonts w:ascii="Franklin Gothic Book" w:hAnsi="Franklin Gothic Book" w:cs="Microsoft Sans Serif"/>
          <w:sz w:val="22"/>
          <w:szCs w:val="22"/>
        </w:rPr>
        <w:t>Full Time</w:t>
      </w:r>
      <w:r w:rsidRPr="007F5AC8">
        <w:rPr>
          <w:rFonts w:ascii="Franklin Gothic Book" w:hAnsi="Franklin Gothic Book" w:cs="Microsoft Sans Serif"/>
          <w:sz w:val="22"/>
          <w:szCs w:val="22"/>
        </w:rPr>
        <w:tab/>
        <w:t xml:space="preserve"> Full time</w:t>
      </w:r>
      <w:proofErr w:type="gramEnd"/>
      <w:r w:rsidRPr="007F5AC8">
        <w:rPr>
          <w:rFonts w:ascii="Franklin Gothic Book" w:hAnsi="Franklin Gothic Book" w:cs="Microsoft Sans Serif"/>
          <w:sz w:val="22"/>
          <w:szCs w:val="22"/>
        </w:rPr>
        <w:t xml:space="preserve"> hours of employment </w:t>
      </w:r>
      <w:r w:rsidRPr="007F5AC8">
        <w:rPr>
          <w:rFonts w:ascii="Franklin Gothic Book" w:hAnsi="Franklin Gothic Book" w:cs="Microsoft Sans Serif"/>
          <w:color w:val="FF0000"/>
          <w:sz w:val="22"/>
          <w:szCs w:val="22"/>
        </w:rPr>
        <w:t>[Hours]</w:t>
      </w:r>
    </w:p>
    <w:p w14:paraId="1D3330FD" w14:textId="77777777" w:rsidR="007F5AC8" w:rsidRPr="007F5AC8" w:rsidRDefault="007F5AC8" w:rsidP="007F5AC8">
      <w:pPr>
        <w:jc w:val="both"/>
        <w:rPr>
          <w:rFonts w:ascii="Franklin Gothic Book" w:hAnsi="Franklin Gothic Book" w:cs="Microsoft Sans Serif"/>
          <w:sz w:val="22"/>
          <w:szCs w:val="22"/>
        </w:rPr>
      </w:pPr>
    </w:p>
    <w:p w14:paraId="4FEB1C98" w14:textId="77777777" w:rsidR="007F5AC8" w:rsidRPr="007F5AC8" w:rsidRDefault="007F5AC8" w:rsidP="007F5AC8">
      <w:pPr>
        <w:jc w:val="both"/>
        <w:rPr>
          <w:rFonts w:ascii="Franklin Gothic Book" w:hAnsi="Franklin Gothic Book" w:cs="Microsoft Sans Serif"/>
          <w:sz w:val="22"/>
          <w:szCs w:val="22"/>
        </w:rPr>
      </w:pPr>
      <w:r w:rsidRPr="007F5AC8">
        <w:rPr>
          <w:rFonts w:ascii="Franklin Gothic Book" w:hAnsi="Franklin Gothic Book" w:cs="Microsoft Sans Serif"/>
          <w:noProof/>
          <w:sz w:val="22"/>
          <w:szCs w:val="22"/>
        </w:rPr>
        <mc:AlternateContent>
          <mc:Choice Requires="wps">
            <w:drawing>
              <wp:anchor distT="0" distB="0" distL="114300" distR="114300" simplePos="0" relativeHeight="251660288" behindDoc="0" locked="0" layoutInCell="1" allowOverlap="1" wp14:anchorId="1D2FFB8A" wp14:editId="54D19028">
                <wp:simplePos x="0" y="0"/>
                <wp:positionH relativeFrom="column">
                  <wp:posOffset>666750</wp:posOffset>
                </wp:positionH>
                <wp:positionV relativeFrom="paragraph">
                  <wp:posOffset>10795</wp:posOffset>
                </wp:positionV>
                <wp:extent cx="1809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2B56B" id="Rectangle 2" o:spid="_x0000_s1026" style="position:absolute;margin-left:52.5pt;margin-top:.85pt;width:14.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" fillcolor="window" strokecolor="windowText" strokeweight="1pt"/>
            </w:pict>
          </mc:Fallback>
        </mc:AlternateContent>
      </w:r>
      <w:r w:rsidRPr="007F5AC8">
        <w:rPr>
          <w:rFonts w:ascii="Franklin Gothic Book" w:hAnsi="Franklin Gothic Book" w:cs="Microsoft Sans Serif"/>
          <w:sz w:val="22"/>
          <w:szCs w:val="22"/>
        </w:rPr>
        <w:t>Part-time</w:t>
      </w:r>
      <w:r w:rsidRPr="007F5AC8">
        <w:rPr>
          <w:rFonts w:ascii="Franklin Gothic Book" w:hAnsi="Franklin Gothic Book" w:cs="Microsoft Sans Serif"/>
          <w:sz w:val="22"/>
          <w:szCs w:val="22"/>
        </w:rPr>
        <w:tab/>
        <w:t xml:space="preserve"> Part-time hours of employment </w:t>
      </w:r>
      <w:r w:rsidRPr="007F5AC8">
        <w:rPr>
          <w:rFonts w:ascii="Franklin Gothic Book" w:hAnsi="Franklin Gothic Book" w:cs="Microsoft Sans Serif"/>
          <w:color w:val="FF0000"/>
          <w:sz w:val="22"/>
          <w:szCs w:val="22"/>
        </w:rPr>
        <w:t>[Part-time/Full time hours]</w:t>
      </w:r>
    </w:p>
    <w:p w14:paraId="09B4E663" w14:textId="77777777" w:rsidR="007F5AC8" w:rsidRPr="007F5AC8" w:rsidRDefault="007F5AC8" w:rsidP="007F5AC8">
      <w:pPr>
        <w:jc w:val="both"/>
        <w:rPr>
          <w:rFonts w:ascii="Franklin Gothic Book" w:hAnsi="Franklin Gothic Book" w:cs="Microsoft Sans Serif"/>
          <w:sz w:val="22"/>
          <w:szCs w:val="22"/>
        </w:rPr>
      </w:pPr>
    </w:p>
    <w:p w14:paraId="7BF71E68" w14:textId="77777777" w:rsidR="007F5AC8" w:rsidRPr="007F5AC8" w:rsidRDefault="007F5AC8" w:rsidP="007F5AC8">
      <w:pPr>
        <w:jc w:val="both"/>
        <w:rPr>
          <w:rFonts w:ascii="Franklin Gothic Book" w:hAnsi="Franklin Gothic Book" w:cs="Microsoft Sans Serif"/>
          <w:sz w:val="22"/>
          <w:szCs w:val="22"/>
        </w:rPr>
      </w:pPr>
      <w:r w:rsidRPr="007F5AC8">
        <w:rPr>
          <w:rFonts w:ascii="Franklin Gothic Book" w:hAnsi="Franklin Gothic Book" w:cs="Microsoft Sans Serif"/>
          <w:noProof/>
          <w:sz w:val="22"/>
          <w:szCs w:val="22"/>
        </w:rPr>
        <mc:AlternateContent>
          <mc:Choice Requires="wps">
            <w:drawing>
              <wp:anchor distT="0" distB="0" distL="114300" distR="114300" simplePos="0" relativeHeight="251661312" behindDoc="0" locked="0" layoutInCell="1" allowOverlap="1" wp14:anchorId="06944320" wp14:editId="00DFC805">
                <wp:simplePos x="0" y="0"/>
                <wp:positionH relativeFrom="column">
                  <wp:posOffset>1327868</wp:posOffset>
                </wp:positionH>
                <wp:positionV relativeFrom="paragraph">
                  <wp:posOffset>8063</wp:posOffset>
                </wp:positionV>
                <wp:extent cx="198782" cy="158446"/>
                <wp:effectExtent l="0" t="0" r="10795" b="13335"/>
                <wp:wrapNone/>
                <wp:docPr id="4" name="Rectangle 4"/>
                <wp:cNvGraphicFramePr/>
                <a:graphic xmlns:a="http://schemas.openxmlformats.org/drawingml/2006/main">
                  <a:graphicData uri="http://schemas.microsoft.com/office/word/2010/wordprocessingShape">
                    <wps:wsp>
                      <wps:cNvSpPr/>
                      <wps:spPr>
                        <a:xfrm>
                          <a:off x="0" y="0"/>
                          <a:ext cx="198782" cy="15844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BDFB" id="Rectangle 4" o:spid="_x0000_s1026" style="position:absolute;margin-left:104.55pt;margin-top:.65pt;width:15.6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" fillcolor="window" strokecolor="windowText" strokeweight="1pt"/>
            </w:pict>
          </mc:Fallback>
        </mc:AlternateContent>
      </w:r>
      <w:r w:rsidRPr="007F5AC8">
        <w:rPr>
          <w:rFonts w:ascii="Franklin Gothic Book" w:hAnsi="Franklin Gothic Book" w:cs="Microsoft Sans Serif"/>
          <w:sz w:val="22"/>
          <w:szCs w:val="22"/>
        </w:rPr>
        <w:t xml:space="preserve">Casual/Variable time  </w:t>
      </w:r>
    </w:p>
    <w:p w14:paraId="7E0EB146" w14:textId="12020E85" w:rsidR="007F5AC8" w:rsidRDefault="007F5AC8" w:rsidP="009519AC">
      <w:pPr>
        <w:rPr>
          <w:rFonts w:ascii="Franklin Gothic Book" w:hAnsi="Franklin Gothic Book"/>
          <w:sz w:val="22"/>
          <w:szCs w:val="22"/>
        </w:rPr>
      </w:pPr>
    </w:p>
    <w:p w14:paraId="73F3C820" w14:textId="6A515C39" w:rsidR="00BA54C3" w:rsidRDefault="00BA54C3" w:rsidP="009519AC">
      <w:pPr>
        <w:rPr>
          <w:rFonts w:ascii="Franklin Gothic Book" w:hAnsi="Franklin Gothic Book"/>
          <w:sz w:val="22"/>
          <w:szCs w:val="22"/>
        </w:rPr>
      </w:pPr>
    </w:p>
    <w:p w14:paraId="670CEFE9" w14:textId="765CB00F" w:rsidR="00BA54C3" w:rsidRDefault="00BA54C3" w:rsidP="009519AC">
      <w:pPr>
        <w:rPr>
          <w:rFonts w:ascii="Franklin Gothic Book" w:hAnsi="Franklin Gothic Book"/>
          <w:color w:val="FF0000"/>
          <w:sz w:val="22"/>
          <w:szCs w:val="22"/>
        </w:rPr>
      </w:pPr>
    </w:p>
    <w:p w14:paraId="6CB9BDB3"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 xml:space="preserve">If you require any further information in connection with the above particulars or if you wish to reconsider your </w:t>
      </w:r>
      <w:proofErr w:type="gramStart"/>
      <w:r w:rsidRPr="00BA54C3">
        <w:rPr>
          <w:rFonts w:ascii="Franklin Gothic Book" w:hAnsi="Franklin Gothic Book"/>
          <w:sz w:val="22"/>
          <w:szCs w:val="22"/>
        </w:rPr>
        <w:t>decision</w:t>
      </w:r>
      <w:proofErr w:type="gramEnd"/>
      <w:r w:rsidRPr="00BA54C3">
        <w:rPr>
          <w:rFonts w:ascii="Franklin Gothic Book" w:hAnsi="Franklin Gothic Book"/>
          <w:sz w:val="22"/>
          <w:szCs w:val="22"/>
        </w:rPr>
        <w:t xml:space="preserve"> please address your enquiry to me.</w:t>
      </w:r>
    </w:p>
    <w:p w14:paraId="2CAF5C16" w14:textId="77777777" w:rsidR="00BA54C3" w:rsidRPr="00BA54C3" w:rsidRDefault="00BA54C3" w:rsidP="00BA54C3">
      <w:pPr>
        <w:rPr>
          <w:rFonts w:ascii="Franklin Gothic Book" w:hAnsi="Franklin Gothic Book"/>
          <w:sz w:val="22"/>
          <w:szCs w:val="22"/>
        </w:rPr>
      </w:pPr>
    </w:p>
    <w:p w14:paraId="61559345" w14:textId="5254814E" w:rsidR="00BA54C3" w:rsidRDefault="00BA54C3" w:rsidP="00BA54C3">
      <w:pPr>
        <w:rPr>
          <w:rFonts w:ascii="Franklin Gothic Book" w:hAnsi="Franklin Gothic Book"/>
          <w:sz w:val="22"/>
          <w:szCs w:val="22"/>
        </w:rPr>
      </w:pPr>
      <w:r w:rsidRPr="00BA54C3">
        <w:rPr>
          <w:rFonts w:ascii="Franklin Gothic Book" w:hAnsi="Franklin Gothic Book"/>
          <w:sz w:val="22"/>
          <w:szCs w:val="22"/>
        </w:rPr>
        <w:t xml:space="preserve">If you are dissatisfied with this decision, you may wish to make a written application to the adjudicator appointed by </w:t>
      </w:r>
      <w:r w:rsidRPr="00BA54C3">
        <w:rPr>
          <w:rFonts w:ascii="Franklin Gothic Book" w:hAnsi="Franklin Gothic Book"/>
          <w:color w:val="FF0000"/>
          <w:sz w:val="22"/>
          <w:szCs w:val="22"/>
        </w:rPr>
        <w:t>[Employer Name]</w:t>
      </w:r>
      <w:r w:rsidRPr="00BA54C3">
        <w:rPr>
          <w:rFonts w:ascii="Franklin Gothic Book" w:hAnsi="Franklin Gothic Book"/>
          <w:sz w:val="22"/>
          <w:szCs w:val="22"/>
        </w:rPr>
        <w:t>, to give a decision on the issue under dispute. However, you may wish to consult me first so that the matter can be reconsidered and possibly resolved without having recourse to the formal dispute procedure.</w:t>
      </w:r>
    </w:p>
    <w:p w14:paraId="0EF17B69" w14:textId="6118181A" w:rsidR="00BA54C3" w:rsidRDefault="00BA54C3" w:rsidP="00BA54C3">
      <w:pPr>
        <w:rPr>
          <w:rFonts w:ascii="Franklin Gothic Book" w:hAnsi="Franklin Gothic Book"/>
          <w:sz w:val="22"/>
          <w:szCs w:val="22"/>
        </w:rPr>
      </w:pPr>
    </w:p>
    <w:p w14:paraId="77AC3264" w14:textId="77777777" w:rsidR="00BA54C3" w:rsidRDefault="00BA54C3" w:rsidP="00BA54C3">
      <w:pPr>
        <w:rPr>
          <w:rFonts w:ascii="Franklin Gothic Book" w:hAnsi="Franklin Gothic Book"/>
          <w:sz w:val="22"/>
          <w:szCs w:val="22"/>
        </w:rPr>
      </w:pPr>
    </w:p>
    <w:p w14:paraId="3CAEED22" w14:textId="69FBB06D"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If you feel there are grounds for making a written application to the adjudicator, you should write within 6 months from the date of this notification to:</w:t>
      </w:r>
    </w:p>
    <w:p w14:paraId="1DCC0A4B" w14:textId="77777777" w:rsidR="00BA54C3" w:rsidRPr="00BA54C3" w:rsidRDefault="00BA54C3" w:rsidP="00BA54C3">
      <w:pPr>
        <w:rPr>
          <w:rFonts w:ascii="Franklin Gothic Book" w:hAnsi="Franklin Gothic Book"/>
          <w:sz w:val="22"/>
          <w:szCs w:val="22"/>
        </w:rPr>
      </w:pPr>
    </w:p>
    <w:p w14:paraId="37B3AA06" w14:textId="77777777" w:rsidR="00BA54C3" w:rsidRPr="00BA54C3" w:rsidRDefault="00BA54C3" w:rsidP="00BA54C3">
      <w:pPr>
        <w:rPr>
          <w:rFonts w:ascii="Franklin Gothic Book" w:hAnsi="Franklin Gothic Book"/>
          <w:color w:val="FF0000"/>
          <w:sz w:val="22"/>
          <w:szCs w:val="22"/>
        </w:rPr>
      </w:pPr>
      <w:r w:rsidRPr="00BA54C3">
        <w:rPr>
          <w:rFonts w:ascii="Franklin Gothic Book" w:hAnsi="Franklin Gothic Book"/>
          <w:color w:val="FF0000"/>
          <w:sz w:val="22"/>
          <w:szCs w:val="22"/>
        </w:rPr>
        <w:lastRenderedPageBreak/>
        <w:t xml:space="preserve">[Name, Job </w:t>
      </w:r>
      <w:proofErr w:type="gramStart"/>
      <w:r w:rsidRPr="00BA54C3">
        <w:rPr>
          <w:rFonts w:ascii="Franklin Gothic Book" w:hAnsi="Franklin Gothic Book"/>
          <w:color w:val="FF0000"/>
          <w:sz w:val="22"/>
          <w:szCs w:val="22"/>
        </w:rPr>
        <w:t>Title</w:t>
      </w:r>
      <w:proofErr w:type="gramEnd"/>
      <w:r w:rsidRPr="00BA54C3">
        <w:rPr>
          <w:rFonts w:ascii="Franklin Gothic Book" w:hAnsi="Franklin Gothic Book"/>
          <w:color w:val="FF0000"/>
          <w:sz w:val="22"/>
          <w:szCs w:val="22"/>
        </w:rPr>
        <w:t xml:space="preserve"> and correspondence address of adjudicator [a representative at the employer]</w:t>
      </w:r>
    </w:p>
    <w:p w14:paraId="028E8CAA" w14:textId="77777777" w:rsidR="00BA54C3" w:rsidRPr="00BA54C3" w:rsidRDefault="00BA54C3" w:rsidP="00BA54C3">
      <w:pPr>
        <w:rPr>
          <w:rFonts w:ascii="Franklin Gothic Book" w:hAnsi="Franklin Gothic Book"/>
          <w:sz w:val="22"/>
          <w:szCs w:val="22"/>
        </w:rPr>
      </w:pPr>
    </w:p>
    <w:p w14:paraId="31B6F920" w14:textId="77777777" w:rsidR="00BA54C3" w:rsidRPr="00BA54C3" w:rsidRDefault="00BA54C3" w:rsidP="00BA54C3">
      <w:pPr>
        <w:rPr>
          <w:rFonts w:ascii="Franklin Gothic Book" w:hAnsi="Franklin Gothic Book"/>
          <w:sz w:val="22"/>
          <w:szCs w:val="22"/>
        </w:rPr>
      </w:pPr>
    </w:p>
    <w:p w14:paraId="72FD417E"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If you are unhappy with the decision made by the adjudicator you can then apply to the Administering Authority for reconsideration of the matter. The address to write to is:</w:t>
      </w:r>
    </w:p>
    <w:p w14:paraId="78C66679" w14:textId="77777777" w:rsidR="00BA54C3" w:rsidRPr="00BA54C3" w:rsidRDefault="00BA54C3" w:rsidP="00BA54C3">
      <w:pPr>
        <w:rPr>
          <w:rFonts w:ascii="Franklin Gothic Book" w:hAnsi="Franklin Gothic Book"/>
          <w:sz w:val="22"/>
          <w:szCs w:val="22"/>
        </w:rPr>
      </w:pPr>
    </w:p>
    <w:p w14:paraId="6E5618C7"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Tim Johnson</w:t>
      </w:r>
    </w:p>
    <w:p w14:paraId="78018EFD"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Chief Executive</w:t>
      </w:r>
    </w:p>
    <w:p w14:paraId="6ED7741F"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 xml:space="preserve">Wolverhampton City Council  </w:t>
      </w:r>
    </w:p>
    <w:p w14:paraId="5A8EBEF9"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P O Box 3948</w:t>
      </w:r>
    </w:p>
    <w:p w14:paraId="31413E16"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Wolverhampton</w:t>
      </w:r>
    </w:p>
    <w:p w14:paraId="2EF78D7D" w14:textId="77777777" w:rsidR="00BA54C3" w:rsidRPr="00BA54C3" w:rsidRDefault="00BA54C3" w:rsidP="00BA54C3">
      <w:pPr>
        <w:rPr>
          <w:rFonts w:ascii="Franklin Gothic Book" w:hAnsi="Franklin Gothic Book"/>
          <w:sz w:val="22"/>
          <w:szCs w:val="22"/>
        </w:rPr>
      </w:pPr>
      <w:r w:rsidRPr="00BA54C3">
        <w:rPr>
          <w:rFonts w:ascii="Franklin Gothic Book" w:hAnsi="Franklin Gothic Book"/>
          <w:sz w:val="22"/>
          <w:szCs w:val="22"/>
        </w:rPr>
        <w:t>WV1 1XP</w:t>
      </w:r>
    </w:p>
    <w:p w14:paraId="746176AF" w14:textId="2DD9D756" w:rsidR="00BA54C3" w:rsidRDefault="00BA54C3" w:rsidP="00BA54C3">
      <w:pPr>
        <w:rPr>
          <w:rFonts w:ascii="Franklin Gothic Book" w:hAnsi="Franklin Gothic Book"/>
          <w:sz w:val="22"/>
          <w:szCs w:val="22"/>
        </w:rPr>
      </w:pPr>
    </w:p>
    <w:p w14:paraId="168E9178" w14:textId="77777777" w:rsidR="00D735BA" w:rsidRPr="00D735BA" w:rsidRDefault="00D735BA" w:rsidP="00D735BA">
      <w:pPr>
        <w:jc w:val="both"/>
        <w:rPr>
          <w:rFonts w:ascii="Franklin Gothic Book" w:hAnsi="Franklin Gothic Book" w:cs="Microsoft Sans Serif"/>
          <w:sz w:val="22"/>
          <w:szCs w:val="22"/>
        </w:rPr>
      </w:pPr>
      <w:r w:rsidRPr="00D735BA">
        <w:rPr>
          <w:rFonts w:ascii="Franklin Gothic Book" w:hAnsi="Franklin Gothic Book" w:cs="Microsoft Sans Serif"/>
          <w:sz w:val="22"/>
          <w:szCs w:val="22"/>
        </w:rPr>
        <w:t>Your further application should be made within 6 months of the date of notice of the decision made by the adjudicator.</w:t>
      </w:r>
    </w:p>
    <w:p w14:paraId="766F7731" w14:textId="77777777" w:rsidR="00D735BA" w:rsidRPr="00D735BA" w:rsidRDefault="00D735BA" w:rsidP="00D735BA">
      <w:pPr>
        <w:jc w:val="both"/>
        <w:rPr>
          <w:rFonts w:ascii="Franklin Gothic Book" w:hAnsi="Franklin Gothic Book" w:cs="Microsoft Sans Serif"/>
          <w:sz w:val="22"/>
          <w:szCs w:val="22"/>
        </w:rPr>
      </w:pPr>
    </w:p>
    <w:p w14:paraId="2D3C8165" w14:textId="77777777" w:rsidR="00D735BA" w:rsidRPr="00D735BA" w:rsidRDefault="00D735BA" w:rsidP="00D735BA">
      <w:pPr>
        <w:jc w:val="both"/>
        <w:rPr>
          <w:rFonts w:ascii="Franklin Gothic Book" w:hAnsi="Franklin Gothic Book" w:cs="Microsoft Sans Serif"/>
          <w:sz w:val="22"/>
          <w:szCs w:val="22"/>
        </w:rPr>
      </w:pPr>
      <w:r w:rsidRPr="00D735BA">
        <w:rPr>
          <w:rFonts w:ascii="Franklin Gothic Book" w:hAnsi="Franklin Gothic Book" w:cs="Microsoft Sans Serif"/>
          <w:sz w:val="22"/>
          <w:szCs w:val="22"/>
        </w:rPr>
        <w:t>‘</w:t>
      </w:r>
      <w:proofErr w:type="spellStart"/>
      <w:r w:rsidRPr="00D735BA">
        <w:rPr>
          <w:rFonts w:ascii="Franklin Gothic Book" w:hAnsi="Franklin Gothic Book" w:cs="Microsoft Sans Serif"/>
          <w:sz w:val="22"/>
          <w:szCs w:val="22"/>
        </w:rPr>
        <w:t>MoneyHelper</w:t>
      </w:r>
      <w:proofErr w:type="spellEnd"/>
      <w:r w:rsidRPr="00D735BA">
        <w:rPr>
          <w:rFonts w:ascii="Franklin Gothic Book" w:hAnsi="Franklin Gothic Book" w:cs="Microsoft Sans Serif"/>
          <w:sz w:val="22"/>
          <w:szCs w:val="22"/>
        </w:rPr>
        <w:t xml:space="preserve">’ (formerly TPAS (The Pensions Advisory Service)) can be contacted at any time during the disputes process to assist members and beneficiaries of the scheme in connection with any pensions query they may have or difficulty which they have failed to resolve with the administrators of the scheme. </w:t>
      </w:r>
    </w:p>
    <w:p w14:paraId="053CDD6E" w14:textId="77777777" w:rsidR="00D735BA" w:rsidRPr="00D735BA" w:rsidRDefault="00D735BA" w:rsidP="00D735BA">
      <w:pPr>
        <w:ind w:left="720"/>
        <w:jc w:val="both"/>
        <w:rPr>
          <w:rFonts w:ascii="Franklin Gothic Book" w:hAnsi="Franklin Gothic Book" w:cs="Microsoft Sans Serif"/>
          <w:sz w:val="22"/>
          <w:szCs w:val="22"/>
        </w:rPr>
      </w:pPr>
    </w:p>
    <w:p w14:paraId="0B07815B" w14:textId="77777777" w:rsidR="00D735BA" w:rsidRPr="00D735BA" w:rsidRDefault="00D735BA" w:rsidP="00D735BA">
      <w:pPr>
        <w:jc w:val="both"/>
        <w:rPr>
          <w:rFonts w:ascii="Franklin Gothic Book" w:hAnsi="Franklin Gothic Book" w:cs="Microsoft Sans Serif"/>
          <w:sz w:val="22"/>
          <w:szCs w:val="22"/>
        </w:rPr>
      </w:pPr>
      <w:proofErr w:type="spellStart"/>
      <w:r w:rsidRPr="00D735BA">
        <w:rPr>
          <w:rFonts w:ascii="Franklin Gothic Book" w:hAnsi="Franklin Gothic Book" w:cs="Microsoft Sans Serif"/>
          <w:sz w:val="22"/>
          <w:szCs w:val="22"/>
        </w:rPr>
        <w:t>MoneyHelper</w:t>
      </w:r>
      <w:proofErr w:type="spellEnd"/>
      <w:r w:rsidRPr="00D735BA">
        <w:rPr>
          <w:rFonts w:ascii="Franklin Gothic Book" w:hAnsi="Franklin Gothic Book" w:cs="Microsoft Sans Serif"/>
          <w:sz w:val="22"/>
          <w:szCs w:val="22"/>
        </w:rPr>
        <w:t xml:space="preserve"> can be contacted via: </w:t>
      </w:r>
    </w:p>
    <w:p w14:paraId="39FA42F8" w14:textId="77777777" w:rsidR="00D735BA" w:rsidRPr="00D735BA" w:rsidRDefault="00D735BA" w:rsidP="00D735BA">
      <w:pPr>
        <w:overflowPunct/>
        <w:jc w:val="both"/>
        <w:textAlignment w:val="auto"/>
        <w:rPr>
          <w:rFonts w:ascii="Microsoft Sans Serif" w:eastAsia="Calibri" w:hAnsi="Microsoft Sans Serif" w:cs="Microsoft Sans Serif"/>
          <w:color w:val="000000"/>
          <w:sz w:val="22"/>
          <w:szCs w:val="22"/>
        </w:rPr>
      </w:pPr>
    </w:p>
    <w:p w14:paraId="50E805CD" w14:textId="77777777" w:rsidR="00D735BA" w:rsidRPr="00D735BA" w:rsidRDefault="00D735BA" w:rsidP="00D735BA">
      <w:pPr>
        <w:overflowPunct/>
        <w:jc w:val="both"/>
        <w:textAlignment w:val="auto"/>
        <w:rPr>
          <w:rFonts w:ascii="Franklin Gothic Book" w:hAnsi="Franklin Gothic Book" w:cs="Microsoft Sans Serif"/>
          <w:sz w:val="22"/>
          <w:szCs w:val="22"/>
        </w:rPr>
      </w:pPr>
      <w:r w:rsidRPr="00D735BA">
        <w:rPr>
          <w:rFonts w:ascii="Franklin Gothic Book" w:hAnsi="Franklin Gothic Book" w:cs="Microsoft Sans Serif"/>
          <w:sz w:val="22"/>
          <w:szCs w:val="22"/>
        </w:rPr>
        <w:t>Telephone: 0800 011 3797</w:t>
      </w:r>
    </w:p>
    <w:p w14:paraId="70335DEA" w14:textId="063F8DD8" w:rsidR="00D735BA" w:rsidRPr="00D735BA" w:rsidRDefault="00D735BA" w:rsidP="00D735BA">
      <w:pPr>
        <w:overflowPunct/>
        <w:jc w:val="both"/>
        <w:textAlignment w:val="auto"/>
        <w:rPr>
          <w:rFonts w:ascii="Microsoft Sans Serif" w:eastAsia="Calibri" w:hAnsi="Microsoft Sans Serif" w:cs="Microsoft Sans Serif"/>
          <w:color w:val="0563C1"/>
          <w:sz w:val="16"/>
          <w:szCs w:val="16"/>
          <w:u w:val="single"/>
        </w:rPr>
      </w:pPr>
      <w:r w:rsidRPr="00D735BA">
        <w:rPr>
          <w:rFonts w:ascii="Franklin Gothic Book" w:hAnsi="Franklin Gothic Book" w:cs="Microsoft Sans Serif"/>
          <w:sz w:val="22"/>
          <w:szCs w:val="22"/>
        </w:rPr>
        <w:t>Website:</w:t>
      </w:r>
      <w:r w:rsidRPr="00D735BA">
        <w:rPr>
          <w:rFonts w:ascii="Microsoft Sans Serif" w:eastAsia="Calibri" w:hAnsi="Microsoft Sans Serif" w:cs="Microsoft Sans Serif"/>
          <w:color w:val="000000"/>
          <w:sz w:val="22"/>
          <w:szCs w:val="22"/>
        </w:rPr>
        <w:t xml:space="preserve"> </w:t>
      </w:r>
      <w:hyperlink r:id="rId9" w:history="1">
        <w:r w:rsidR="008E0B12" w:rsidRPr="0052788D">
          <w:rPr>
            <w:rStyle w:val="Hyperlink"/>
            <w:rFonts w:ascii="Microsoft Sans Serif" w:hAnsi="Microsoft Sans Serif" w:cs="Microsoft Sans Serif"/>
            <w:sz w:val="18"/>
            <w:szCs w:val="18"/>
          </w:rPr>
          <w:t>https://www.moneyhelper.org.uk/en/pensions-and-retirement</w:t>
        </w:r>
      </w:hyperlink>
      <w:hyperlink r:id="rId10" w:history="1"/>
    </w:p>
    <w:p w14:paraId="7DA6CF0B" w14:textId="77777777" w:rsidR="00D735BA" w:rsidRPr="00D735BA" w:rsidRDefault="00D735BA" w:rsidP="00D735BA">
      <w:pPr>
        <w:overflowPunct/>
        <w:jc w:val="both"/>
        <w:textAlignment w:val="auto"/>
        <w:rPr>
          <w:rFonts w:ascii="Franklin Gothic Book" w:hAnsi="Franklin Gothic Book" w:cs="Microsoft Sans Serif"/>
          <w:sz w:val="22"/>
          <w:szCs w:val="22"/>
        </w:rPr>
      </w:pPr>
      <w:r w:rsidRPr="00D735BA">
        <w:rPr>
          <w:rFonts w:ascii="Franklin Gothic Book" w:hAnsi="Franklin Gothic Book" w:cs="Microsoft Sans Serif"/>
          <w:sz w:val="22"/>
          <w:szCs w:val="22"/>
        </w:rPr>
        <w:t xml:space="preserve">Submit an enquiry: </w:t>
      </w:r>
      <w:hyperlink r:id="rId11" w:history="1">
        <w:r w:rsidRPr="00D735BA">
          <w:rPr>
            <w:rFonts w:ascii="Microsoft Sans Serif" w:hAnsi="Microsoft Sans Serif" w:cs="Microsoft Sans Serif"/>
            <w:color w:val="0563C1"/>
            <w:sz w:val="16"/>
            <w:szCs w:val="16"/>
            <w:u w:val="single"/>
          </w:rPr>
          <w:t>https://www.moneyhelper.org.uk/en/contact-us/pensions-guidance/pensions-guidance-enquiry-form</w:t>
        </w:r>
      </w:hyperlink>
      <w:r w:rsidRPr="00D735BA">
        <w:rPr>
          <w:rFonts w:ascii="Franklin Gothic Book" w:hAnsi="Franklin Gothic Book" w:cs="Microsoft Sans Serif"/>
          <w:sz w:val="22"/>
          <w:szCs w:val="22"/>
        </w:rPr>
        <w:t xml:space="preserve"> </w:t>
      </w:r>
    </w:p>
    <w:p w14:paraId="0361CEB6" w14:textId="77777777" w:rsidR="00D735BA" w:rsidRPr="00D735BA" w:rsidRDefault="00D735BA" w:rsidP="00D735BA">
      <w:pPr>
        <w:jc w:val="both"/>
        <w:rPr>
          <w:rFonts w:ascii="Franklin Gothic Book" w:hAnsi="Franklin Gothic Book" w:cs="Microsoft Sans Serif"/>
          <w:sz w:val="22"/>
          <w:szCs w:val="22"/>
        </w:rPr>
      </w:pPr>
      <w:r w:rsidRPr="00D735BA">
        <w:rPr>
          <w:rFonts w:ascii="Franklin Gothic Book" w:hAnsi="Franklin Gothic Book" w:cs="Microsoft Sans Serif"/>
          <w:sz w:val="22"/>
          <w:szCs w:val="22"/>
        </w:rPr>
        <w:t xml:space="preserve">Web chat: </w:t>
      </w:r>
      <w:hyperlink r:id="rId12" w:history="1">
        <w:r w:rsidRPr="00D735BA">
          <w:rPr>
            <w:rFonts w:ascii="Microsoft Sans Serif" w:hAnsi="Microsoft Sans Serif" w:cs="Microsoft Sans Serif"/>
            <w:color w:val="0563C1"/>
            <w:sz w:val="16"/>
            <w:szCs w:val="16"/>
            <w:u w:val="single"/>
          </w:rPr>
          <w:t>https://www.moneyhelper.org.uk/pensionschat</w:t>
        </w:r>
      </w:hyperlink>
      <w:r w:rsidRPr="00D735BA">
        <w:rPr>
          <w:rFonts w:ascii="Franklin Gothic Book" w:hAnsi="Franklin Gothic Book" w:cs="Microsoft Sans Serif"/>
          <w:sz w:val="22"/>
          <w:szCs w:val="22"/>
        </w:rPr>
        <w:t xml:space="preserve"> </w:t>
      </w:r>
    </w:p>
    <w:p w14:paraId="5A43DD61" w14:textId="77777777" w:rsidR="00D735BA" w:rsidRPr="00D735BA" w:rsidRDefault="00D735BA" w:rsidP="00D735BA">
      <w:pPr>
        <w:jc w:val="both"/>
        <w:rPr>
          <w:rFonts w:ascii="Franklin Gothic Book" w:hAnsi="Franklin Gothic Book" w:cs="Microsoft Sans Serif"/>
          <w:sz w:val="22"/>
          <w:szCs w:val="22"/>
        </w:rPr>
      </w:pPr>
    </w:p>
    <w:p w14:paraId="7890B417" w14:textId="77777777" w:rsidR="00D735BA" w:rsidRPr="00D735BA" w:rsidRDefault="00D735BA" w:rsidP="00D735BA">
      <w:pPr>
        <w:jc w:val="both"/>
        <w:rPr>
          <w:rFonts w:ascii="Franklin Gothic Book" w:hAnsi="Franklin Gothic Book" w:cs="Microsoft Sans Serif"/>
          <w:sz w:val="22"/>
          <w:szCs w:val="22"/>
        </w:rPr>
      </w:pPr>
    </w:p>
    <w:p w14:paraId="6259DF19" w14:textId="77777777" w:rsidR="00D735BA" w:rsidRPr="00D735BA" w:rsidRDefault="00D735BA" w:rsidP="00D735BA">
      <w:pPr>
        <w:jc w:val="both"/>
        <w:rPr>
          <w:rFonts w:ascii="Franklin Gothic Book" w:hAnsi="Franklin Gothic Book" w:cs="Microsoft Sans Serif"/>
          <w:sz w:val="22"/>
          <w:szCs w:val="22"/>
        </w:rPr>
      </w:pPr>
      <w:r w:rsidRPr="00D735BA">
        <w:rPr>
          <w:rFonts w:ascii="Franklin Gothic Book" w:hAnsi="Franklin Gothic Book" w:cs="Microsoft Sans Serif"/>
          <w:sz w:val="22"/>
          <w:szCs w:val="22"/>
        </w:rPr>
        <w:t>Yours faithfully,</w:t>
      </w:r>
    </w:p>
    <w:p w14:paraId="2CD0AEF4" w14:textId="77777777" w:rsidR="00D735BA" w:rsidRPr="00D735BA" w:rsidRDefault="00D735BA" w:rsidP="00D735BA">
      <w:pPr>
        <w:jc w:val="both"/>
        <w:rPr>
          <w:rFonts w:ascii="Franklin Gothic Book" w:hAnsi="Franklin Gothic Book" w:cs="Microsoft Sans Serif"/>
          <w:sz w:val="22"/>
          <w:szCs w:val="22"/>
        </w:rPr>
      </w:pPr>
    </w:p>
    <w:p w14:paraId="5CD49D8E" w14:textId="77777777" w:rsidR="00D735BA" w:rsidRPr="00D735BA" w:rsidRDefault="00D735BA" w:rsidP="00D735BA">
      <w:pPr>
        <w:jc w:val="both"/>
        <w:rPr>
          <w:rFonts w:ascii="Franklin Gothic Book" w:hAnsi="Franklin Gothic Book" w:cs="Microsoft Sans Serif"/>
          <w:color w:val="FF0000"/>
          <w:sz w:val="22"/>
          <w:szCs w:val="22"/>
        </w:rPr>
      </w:pPr>
      <w:r w:rsidRPr="00D735BA">
        <w:rPr>
          <w:rFonts w:ascii="Franklin Gothic Book" w:hAnsi="Franklin Gothic Book" w:cs="Microsoft Sans Serif"/>
          <w:color w:val="FF0000"/>
          <w:sz w:val="22"/>
          <w:szCs w:val="22"/>
        </w:rPr>
        <w:t>[Name]</w:t>
      </w:r>
    </w:p>
    <w:p w14:paraId="63AD4566" w14:textId="77777777" w:rsidR="00D735BA" w:rsidRPr="00D735BA" w:rsidRDefault="00D735BA" w:rsidP="00D735BA">
      <w:pPr>
        <w:jc w:val="both"/>
        <w:rPr>
          <w:rFonts w:ascii="Franklin Gothic Book" w:hAnsi="Franklin Gothic Book" w:cs="Microsoft Sans Serif"/>
          <w:color w:val="FF0000"/>
          <w:sz w:val="22"/>
          <w:szCs w:val="22"/>
        </w:rPr>
      </w:pPr>
    </w:p>
    <w:p w14:paraId="094C3AB7" w14:textId="77777777" w:rsidR="00D735BA" w:rsidRPr="00D735BA" w:rsidRDefault="00D735BA" w:rsidP="00D735BA">
      <w:pPr>
        <w:jc w:val="both"/>
        <w:rPr>
          <w:rFonts w:ascii="Franklin Gothic Book" w:hAnsi="Franklin Gothic Book" w:cs="Microsoft Sans Serif"/>
          <w:color w:val="FF0000"/>
          <w:sz w:val="22"/>
          <w:szCs w:val="22"/>
        </w:rPr>
      </w:pPr>
      <w:r w:rsidRPr="00D735BA">
        <w:rPr>
          <w:rFonts w:ascii="Franklin Gothic Book" w:hAnsi="Franklin Gothic Book" w:cs="Microsoft Sans Serif"/>
          <w:color w:val="FF0000"/>
          <w:sz w:val="22"/>
          <w:szCs w:val="22"/>
        </w:rPr>
        <w:t>[Job Title]</w:t>
      </w:r>
    </w:p>
    <w:p w14:paraId="4C753E18" w14:textId="77777777" w:rsidR="00D735BA" w:rsidRPr="00D735BA" w:rsidRDefault="00D735BA" w:rsidP="00D735BA">
      <w:pPr>
        <w:jc w:val="both"/>
        <w:rPr>
          <w:rFonts w:ascii="Franklin Gothic Book" w:hAnsi="Franklin Gothic Book" w:cs="Microsoft Sans Serif"/>
          <w:sz w:val="22"/>
          <w:szCs w:val="22"/>
        </w:rPr>
      </w:pPr>
    </w:p>
    <w:p w14:paraId="1926D430" w14:textId="77777777" w:rsidR="00D735BA" w:rsidRPr="009519AC" w:rsidRDefault="00D735BA" w:rsidP="00BA54C3">
      <w:pPr>
        <w:rPr>
          <w:rFonts w:ascii="Franklin Gothic Book" w:hAnsi="Franklin Gothic Book"/>
          <w:sz w:val="22"/>
          <w:szCs w:val="22"/>
        </w:rPr>
      </w:pPr>
    </w:p>
    <w:sectPr w:rsidR="00D735BA" w:rsidRPr="009519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2258" w14:textId="77777777" w:rsidR="004B5A6B" w:rsidRDefault="004B5A6B" w:rsidP="004B5A6B">
      <w:r>
        <w:separator/>
      </w:r>
    </w:p>
  </w:endnote>
  <w:endnote w:type="continuationSeparator" w:id="0">
    <w:p w14:paraId="707B3FBF" w14:textId="77777777" w:rsidR="004B5A6B" w:rsidRDefault="004B5A6B" w:rsidP="004B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531E" w14:textId="77777777" w:rsidR="004B5A6B" w:rsidRDefault="004B5A6B" w:rsidP="004B5A6B">
      <w:r>
        <w:separator/>
      </w:r>
    </w:p>
  </w:footnote>
  <w:footnote w:type="continuationSeparator" w:id="0">
    <w:p w14:paraId="76BCB352" w14:textId="77777777" w:rsidR="004B5A6B" w:rsidRDefault="004B5A6B" w:rsidP="004B5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AC"/>
    <w:rsid w:val="000912C9"/>
    <w:rsid w:val="00393DC3"/>
    <w:rsid w:val="004B5A6B"/>
    <w:rsid w:val="005A3FCB"/>
    <w:rsid w:val="007F5AC8"/>
    <w:rsid w:val="008E0B12"/>
    <w:rsid w:val="00922833"/>
    <w:rsid w:val="009519AC"/>
    <w:rsid w:val="00BA54C3"/>
    <w:rsid w:val="00D535FC"/>
    <w:rsid w:val="00D735BA"/>
    <w:rsid w:val="00DD38F5"/>
    <w:rsid w:val="00F3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A8FEB"/>
  <w15:chartTrackingRefBased/>
  <w15:docId w15:val="{3708B6BE-7532-4E40-B34E-580D56BC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0B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4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neyhelper.org.uk/pensions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en/contact-us/pensions-guidance/pensions-guidance-enquiry-form" TargetMode="External"/><Relationship Id="rId5" Type="http://schemas.openxmlformats.org/officeDocument/2006/relationships/settings" Target="settings.xml"/><Relationship Id="rId10" Type="http://schemas.openxmlformats.org/officeDocument/2006/relationships/hyperlink" Target="https://www.moneyhelper.org.uk/en/pensions-and-retirement?source=tpas" TargetMode="External"/><Relationship Id="rId4" Type="http://schemas.openxmlformats.org/officeDocument/2006/relationships/styles" Target="styles.xml"/><Relationship Id="rId9" Type="http://schemas.openxmlformats.org/officeDocument/2006/relationships/hyperlink" Target="https://www.moneyhelper.org.uk/en/pensions-and-ret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04437-CA48-4573-AB3B-B0BE65FB8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DCCF70-14D8-4E1A-8128-B6754F7D12EB}">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customXml/itemProps3.xml><?xml version="1.0" encoding="utf-8"?>
<ds:datastoreItem xmlns:ds="http://schemas.openxmlformats.org/officeDocument/2006/customXml" ds:itemID="{E4E38D28-60DC-483F-9F56-42149EE2A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6</cp:revision>
  <dcterms:created xsi:type="dcterms:W3CDTF">2023-06-02T09:56:00Z</dcterms:created>
  <dcterms:modified xsi:type="dcterms:W3CDTF">2023-06-19T14:33:00Z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2023-06-02T10:37:16Z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1d97d722-11ef-4e40-86f8-ee6d1c5d926b</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